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C0E25" w14:textId="77777777" w:rsidR="001C6460" w:rsidRDefault="001C6460">
      <w:pPr>
        <w:rPr>
          <w:b/>
          <w:bCs/>
        </w:rPr>
      </w:pPr>
      <w:r>
        <w:rPr>
          <w:b/>
          <w:bCs/>
        </w:rPr>
        <w:t xml:space="preserve">Peter </w:t>
      </w:r>
      <w:proofErr w:type="spellStart"/>
      <w:r>
        <w:rPr>
          <w:b/>
          <w:bCs/>
        </w:rPr>
        <w:t>Nall</w:t>
      </w:r>
      <w:proofErr w:type="spellEnd"/>
      <w:r>
        <w:rPr>
          <w:b/>
          <w:bCs/>
        </w:rPr>
        <w:t xml:space="preserve"> </w:t>
      </w:r>
      <w:proofErr w:type="spellStart"/>
      <w:r>
        <w:rPr>
          <w:b/>
          <w:bCs/>
        </w:rPr>
        <w:t>Biog</w:t>
      </w:r>
      <w:proofErr w:type="spellEnd"/>
    </w:p>
    <w:p w14:paraId="0F450D9E" w14:textId="1921E417" w:rsidR="001C6460" w:rsidRDefault="001C6460" w:rsidP="001C6460">
      <w:pPr>
        <w:pStyle w:val="PlainText"/>
      </w:pPr>
      <w:r>
        <w:t xml:space="preserve">Peter </w:t>
      </w:r>
      <w:proofErr w:type="spellStart"/>
      <w:r>
        <w:t>Nall</w:t>
      </w:r>
      <w:proofErr w:type="spellEnd"/>
      <w:r>
        <w:t xml:space="preserve"> has performed all over the world from Carnegie Hall to Beijing’s Great Hall of the People &amp; on several occasions for Royalty at Buckingham Palace. He has worked with some of the greatest artists of our age including Yehudi Menuhin, </w:t>
      </w:r>
      <w:proofErr w:type="spellStart"/>
      <w:r>
        <w:t>Lorin</w:t>
      </w:r>
      <w:proofErr w:type="spellEnd"/>
      <w:r>
        <w:t xml:space="preserve"> Maazel, Kurt </w:t>
      </w:r>
      <w:proofErr w:type="spellStart"/>
      <w:proofErr w:type="gramStart"/>
      <w:r>
        <w:t>Masur,Gergiev</w:t>
      </w:r>
      <w:proofErr w:type="spellEnd"/>
      <w:proofErr w:type="gramEnd"/>
      <w:r>
        <w:t xml:space="preserve">, </w:t>
      </w:r>
      <w:proofErr w:type="spellStart"/>
      <w:r>
        <w:t>Gatti</w:t>
      </w:r>
      <w:proofErr w:type="spellEnd"/>
      <w:r>
        <w:t xml:space="preserve">, </w:t>
      </w:r>
      <w:proofErr w:type="spellStart"/>
      <w:r>
        <w:t>Rattle,Ashkenazy,Murray</w:t>
      </w:r>
      <w:proofErr w:type="spellEnd"/>
      <w:r>
        <w:t xml:space="preserve"> </w:t>
      </w:r>
      <w:proofErr w:type="spellStart"/>
      <w:r>
        <w:t>Perahia</w:t>
      </w:r>
      <w:proofErr w:type="spellEnd"/>
      <w:r>
        <w:t xml:space="preserve"> &amp; on the lighter side The Three Tenors, Shirley </w:t>
      </w:r>
      <w:proofErr w:type="spellStart"/>
      <w:r>
        <w:t>Bassey,K.D.Lang</w:t>
      </w:r>
      <w:proofErr w:type="spellEnd"/>
      <w:r>
        <w:t xml:space="preserve"> &amp; Wynton Marsalis .</w:t>
      </w:r>
    </w:p>
    <w:p w14:paraId="44380046" w14:textId="77777777" w:rsidR="001C6460" w:rsidRDefault="001C6460" w:rsidP="001C6460">
      <w:pPr>
        <w:pStyle w:val="PlainText"/>
      </w:pPr>
    </w:p>
    <w:p w14:paraId="67282CD4" w14:textId="336F66EE" w:rsidR="001C6460" w:rsidRDefault="001C6460" w:rsidP="001C6460">
      <w:pPr>
        <w:pStyle w:val="PlainText"/>
      </w:pPr>
      <w:r>
        <w:t xml:space="preserve">Peter studied at the Royal College of Music as a scholar with Jaroslav </w:t>
      </w:r>
      <w:proofErr w:type="spellStart"/>
      <w:proofErr w:type="gramStart"/>
      <w:r>
        <w:t>Vanecek,then</w:t>
      </w:r>
      <w:proofErr w:type="spellEnd"/>
      <w:proofErr w:type="gramEnd"/>
      <w:r>
        <w:t xml:space="preserve"> later with Emanuel Hurwitz &amp; David Takano. He continued his studies in Aldeburgh at the Britten-Pears School on courses under </w:t>
      </w:r>
      <w:proofErr w:type="spellStart"/>
      <w:proofErr w:type="gramStart"/>
      <w:r>
        <w:t>Rostropovich,Sir</w:t>
      </w:r>
      <w:proofErr w:type="spellEnd"/>
      <w:proofErr w:type="gramEnd"/>
      <w:r>
        <w:t xml:space="preserve"> Colin Davis &amp; Tamas </w:t>
      </w:r>
      <w:proofErr w:type="spellStart"/>
      <w:r>
        <w:t>Vasary</w:t>
      </w:r>
      <w:proofErr w:type="spellEnd"/>
      <w:r>
        <w:t xml:space="preserve">. He has been a member of both the BBC Philharmonic &amp; Radio Orchestras before he joined the Bournemouth Sinfonietta as a sub principle 1st violin. Peter has also been soloist &amp; director of the English National Baroque Ensemble, Co Leader of Stratford's Orchestra of the Swan &amp; for twelve years full time with the London Philharmonic Orchestra. As well as playing regularly with the London Chamber </w:t>
      </w:r>
      <w:proofErr w:type="spellStart"/>
      <w:r>
        <w:t>Orchestra,with</w:t>
      </w:r>
      <w:proofErr w:type="spellEnd"/>
      <w:r>
        <w:t xml:space="preserve"> whom he performed at the Royal Wedding of William &amp; Kate, Peter leads various chamber ensembles, coaches &amp; directs amateur orchestras &amp; was recently appointed the new leader of the renown Rehearsal Orchestra leading courses in London &amp; Edinburgh. </w:t>
      </w:r>
      <w:proofErr w:type="spellStart"/>
      <w:r>
        <w:t>Along side</w:t>
      </w:r>
      <w:proofErr w:type="spellEnd"/>
      <w:r>
        <w:t xml:space="preserve"> his playing career he also deals in fine stringed instruments &amp; bows.</w:t>
      </w:r>
    </w:p>
    <w:p w14:paraId="53CC88B5" w14:textId="77777777" w:rsidR="001C6460" w:rsidRDefault="001C6460" w:rsidP="001C6460">
      <w:pPr>
        <w:pStyle w:val="PlainText"/>
      </w:pPr>
    </w:p>
    <w:p w14:paraId="73A0CEF4" w14:textId="68A57632" w:rsidR="001C6460" w:rsidRPr="001C6460" w:rsidRDefault="001C6460" w:rsidP="001C6460">
      <w:pPr>
        <w:pStyle w:val="PlainText"/>
      </w:pPr>
      <w:r>
        <w:t xml:space="preserve">Peter plays on a beautiful </w:t>
      </w:r>
      <w:proofErr w:type="spellStart"/>
      <w:r>
        <w:t>Cremonese</w:t>
      </w:r>
      <w:proofErr w:type="spellEnd"/>
      <w:r>
        <w:t xml:space="preserve"> Violin by </w:t>
      </w:r>
      <w:proofErr w:type="spellStart"/>
      <w:r>
        <w:t>G.</w:t>
      </w:r>
      <w:proofErr w:type="gramStart"/>
      <w:r>
        <w:t>B.Ceruti</w:t>
      </w:r>
      <w:proofErr w:type="spellEnd"/>
      <w:proofErr w:type="gramEnd"/>
      <w:r>
        <w:t xml:space="preserve"> of 1810.</w:t>
      </w:r>
    </w:p>
    <w:p w14:paraId="0A1FE738" w14:textId="77777777" w:rsidR="001C6460" w:rsidRDefault="001C6460">
      <w:pPr>
        <w:rPr>
          <w:b/>
          <w:bCs/>
        </w:rPr>
      </w:pPr>
    </w:p>
    <w:p w14:paraId="0691E343" w14:textId="7B3061AB" w:rsidR="009D15E0" w:rsidRPr="001C6460" w:rsidRDefault="001C6460">
      <w:pPr>
        <w:rPr>
          <w:b/>
          <w:bCs/>
        </w:rPr>
      </w:pPr>
      <w:r w:rsidRPr="001C6460">
        <w:rPr>
          <w:b/>
          <w:bCs/>
        </w:rPr>
        <w:t xml:space="preserve">Olivia Tan </w:t>
      </w:r>
      <w:proofErr w:type="spellStart"/>
      <w:r w:rsidRPr="001C6460">
        <w:rPr>
          <w:b/>
          <w:bCs/>
        </w:rPr>
        <w:t>Bio</w:t>
      </w:r>
      <w:r>
        <w:rPr>
          <w:b/>
          <w:bCs/>
        </w:rPr>
        <w:t>g</w:t>
      </w:r>
      <w:proofErr w:type="spellEnd"/>
    </w:p>
    <w:p w14:paraId="004AFC6F" w14:textId="01BE67F0" w:rsidR="001C6460" w:rsidRPr="001C6460" w:rsidRDefault="001C6460" w:rsidP="001C6460">
      <w:pPr>
        <w:rPr>
          <w:rFonts w:eastAsia="Times New Roman"/>
        </w:rPr>
      </w:pPr>
      <w:r>
        <w:rPr>
          <w:rFonts w:eastAsia="Times New Roman"/>
        </w:rPr>
        <w:t xml:space="preserve">Olivia began learning the violin at the age of five and enjoyed orchestral and chamber music experiences throughout her school years alongside solo studies.  While at school she had </w:t>
      </w:r>
      <w:proofErr w:type="gramStart"/>
      <w:r>
        <w:rPr>
          <w:rFonts w:eastAsia="Times New Roman"/>
        </w:rPr>
        <w:t>a number of</w:t>
      </w:r>
      <w:proofErr w:type="gramEnd"/>
      <w:r>
        <w:rPr>
          <w:rFonts w:eastAsia="Times New Roman"/>
        </w:rPr>
        <w:t xml:space="preserve"> concerto opportunities including Vivaldi ‘Summer’, Bach concertos and </w:t>
      </w:r>
      <w:proofErr w:type="spellStart"/>
      <w:r>
        <w:rPr>
          <w:rFonts w:eastAsia="Times New Roman"/>
        </w:rPr>
        <w:t>Sarasate</w:t>
      </w:r>
      <w:proofErr w:type="spellEnd"/>
      <w:r>
        <w:rPr>
          <w:rFonts w:eastAsia="Times New Roman"/>
        </w:rPr>
        <w:t xml:space="preserve"> </w:t>
      </w:r>
      <w:proofErr w:type="spellStart"/>
      <w:r>
        <w:rPr>
          <w:rFonts w:eastAsia="Times New Roman"/>
        </w:rPr>
        <w:t>Zigeunerweisen</w:t>
      </w:r>
      <w:proofErr w:type="spellEnd"/>
      <w:r>
        <w:rPr>
          <w:rFonts w:eastAsia="Times New Roman"/>
        </w:rPr>
        <w:t xml:space="preserve"> and was chosen to take part in a masterclass given by Tasmin Little.</w:t>
      </w:r>
    </w:p>
    <w:p w14:paraId="68BF59C4" w14:textId="7DC815DF" w:rsidR="001C6460" w:rsidRDefault="001C6460" w:rsidP="001C6460">
      <w:pPr>
        <w:spacing w:before="100" w:beforeAutospacing="1" w:after="100" w:afterAutospacing="1"/>
      </w:pPr>
      <w:r>
        <w:t xml:space="preserve">Olivia was awarded an Ash music scholarship by Imperial College in 2003, allowing her to continue to study with Rodney Friend at the Royal College of Music while undertaking her medical degree.   She gained extensive orchestral experience including leading the Imperial College Symphony (ICSO), Imperial Medics and London United Hospitals orchestras; highlights while leading ICSO included Rimsky-Korsakov </w:t>
      </w:r>
      <w:proofErr w:type="spellStart"/>
      <w:r>
        <w:t>Scheherezade</w:t>
      </w:r>
      <w:proofErr w:type="spellEnd"/>
      <w:r>
        <w:t xml:space="preserve">, collaborating with professional concerto soloists including Charles Owen and Raphael </w:t>
      </w:r>
      <w:proofErr w:type="spellStart"/>
      <w:r>
        <w:t>Wallfisch</w:t>
      </w:r>
      <w:proofErr w:type="spellEnd"/>
      <w:r>
        <w:t xml:space="preserve"> and leading the orchestra to win the inaugural </w:t>
      </w:r>
      <w:proofErr w:type="spellStart"/>
      <w:r>
        <w:t>Symphuni</w:t>
      </w:r>
      <w:proofErr w:type="spellEnd"/>
      <w:r>
        <w:t xml:space="preserve"> competition at the Cadogan Hall in 2008.  At Imperial she also had regular opportunities to play chamber music and was invited to perform the Mendelssohn E minor Concerto and Saint-Saens Introduction and Rondo Capriccioso with orchestra.</w:t>
      </w:r>
    </w:p>
    <w:p w14:paraId="0FE3ADF7" w14:textId="77777777" w:rsidR="001C6460" w:rsidRDefault="001C6460" w:rsidP="001C6460">
      <w:pPr>
        <w:spacing w:before="100" w:beforeAutospacing="1" w:after="100" w:afterAutospacing="1"/>
      </w:pPr>
      <w:r>
        <w:t xml:space="preserve">Olivia has been a member of Ealing Symphony Orchestra since 2012 despite moving to Hampshire in 2013 where she lives with her husband and son.  She works full-time as an anaesthetist </w:t>
      </w:r>
      <w:proofErr w:type="gramStart"/>
      <w:r>
        <w:t>and also</w:t>
      </w:r>
      <w:proofErr w:type="gramEnd"/>
      <w:r>
        <w:t xml:space="preserve"> enjoys singing with her local parish choir.  Having performed the Bach Double concerto with Peter and ESO twice previously, she is delighted to have been invited to explore the Arnold double concerto with you this evening.</w:t>
      </w:r>
    </w:p>
    <w:p w14:paraId="65B6164C" w14:textId="77777777" w:rsidR="001C6460" w:rsidRDefault="001C6460">
      <w:pPr>
        <w:rPr>
          <w:rFonts w:ascii="Calibri" w:hAnsi="Calibri"/>
          <w:szCs w:val="21"/>
        </w:rPr>
      </w:pPr>
      <w:r>
        <w:br w:type="page"/>
      </w:r>
    </w:p>
    <w:p w14:paraId="33DA86B2" w14:textId="77777777" w:rsidR="001C6460" w:rsidRDefault="001C6460" w:rsidP="001C6460">
      <w:pPr>
        <w:pStyle w:val="PlainText"/>
      </w:pPr>
    </w:p>
    <w:p w14:paraId="616E2B36" w14:textId="77777777" w:rsidR="001C6460" w:rsidRDefault="001C6460" w:rsidP="001C6460">
      <w:pPr>
        <w:pStyle w:val="PlainText"/>
      </w:pPr>
      <w:r>
        <w:t>Ensemble 18-17</w:t>
      </w:r>
    </w:p>
    <w:p w14:paraId="5A7C9A92" w14:textId="77777777" w:rsidR="001C6460" w:rsidRDefault="001C6460" w:rsidP="001C6460">
      <w:pPr>
        <w:pStyle w:val="PlainText"/>
      </w:pPr>
      <w:r>
        <w:t>VIOLINS</w:t>
      </w:r>
    </w:p>
    <w:p w14:paraId="7942B8B7" w14:textId="77777777" w:rsidR="001C6460" w:rsidRDefault="001C6460" w:rsidP="001C6460">
      <w:pPr>
        <w:pStyle w:val="PlainText"/>
      </w:pPr>
      <w:r>
        <w:t xml:space="preserve">Peter </w:t>
      </w:r>
      <w:proofErr w:type="spellStart"/>
      <w:r>
        <w:t>Nall</w:t>
      </w:r>
      <w:proofErr w:type="spellEnd"/>
      <w:r>
        <w:t xml:space="preserve"> •(Director/soloist) 1</w:t>
      </w:r>
    </w:p>
    <w:p w14:paraId="0FB530FB" w14:textId="77777777" w:rsidR="001C6460" w:rsidRDefault="001C6460" w:rsidP="001C6460">
      <w:pPr>
        <w:pStyle w:val="PlainText"/>
      </w:pPr>
      <w:r>
        <w:t xml:space="preserve">Ruth </w:t>
      </w:r>
      <w:proofErr w:type="spellStart"/>
      <w:r>
        <w:t>Schulten</w:t>
      </w:r>
      <w:proofErr w:type="spellEnd"/>
      <w:r>
        <w:t xml:space="preserve"> </w:t>
      </w:r>
      <w:proofErr w:type="gramStart"/>
      <w:r>
        <w:t>•(</w:t>
      </w:r>
      <w:proofErr w:type="gramEnd"/>
      <w:r>
        <w:t>assistant leader)</w:t>
      </w:r>
    </w:p>
    <w:p w14:paraId="3524C142" w14:textId="77777777" w:rsidR="001C6460" w:rsidRDefault="001C6460" w:rsidP="001C6460">
      <w:pPr>
        <w:pStyle w:val="PlainText"/>
      </w:pPr>
      <w:r>
        <w:t>Charles Tait • 2</w:t>
      </w:r>
    </w:p>
    <w:p w14:paraId="5E16E408" w14:textId="77777777" w:rsidR="001C6460" w:rsidRDefault="001C6460" w:rsidP="001C6460">
      <w:pPr>
        <w:pStyle w:val="PlainText"/>
      </w:pPr>
      <w:r>
        <w:t>Olivia Tan (soloist •) 1</w:t>
      </w:r>
    </w:p>
    <w:p w14:paraId="2F36E5B1" w14:textId="77777777" w:rsidR="001C6460" w:rsidRDefault="001C6460" w:rsidP="001C6460">
      <w:pPr>
        <w:pStyle w:val="PlainText"/>
      </w:pPr>
      <w:r>
        <w:t>Karin Nash 2</w:t>
      </w:r>
    </w:p>
    <w:p w14:paraId="68168885" w14:textId="77777777" w:rsidR="001C6460" w:rsidRDefault="001C6460" w:rsidP="001C6460">
      <w:pPr>
        <w:pStyle w:val="PlainText"/>
      </w:pPr>
      <w:r>
        <w:t xml:space="preserve">Becks </w:t>
      </w:r>
      <w:proofErr w:type="spellStart"/>
      <w:r>
        <w:t>Shorrock</w:t>
      </w:r>
      <w:proofErr w:type="spellEnd"/>
      <w:r>
        <w:t xml:space="preserve"> • 1</w:t>
      </w:r>
    </w:p>
    <w:p w14:paraId="4380529F" w14:textId="77777777" w:rsidR="001C6460" w:rsidRDefault="001C6460" w:rsidP="001C6460">
      <w:pPr>
        <w:pStyle w:val="PlainText"/>
      </w:pPr>
      <w:proofErr w:type="spellStart"/>
      <w:r>
        <w:t>Dafydd</w:t>
      </w:r>
      <w:proofErr w:type="spellEnd"/>
      <w:r>
        <w:t xml:space="preserve"> Williams 2</w:t>
      </w:r>
    </w:p>
    <w:p w14:paraId="2CEE84B7" w14:textId="77777777" w:rsidR="001C6460" w:rsidRDefault="001C6460" w:rsidP="001C6460">
      <w:pPr>
        <w:pStyle w:val="PlainText"/>
      </w:pPr>
      <w:r>
        <w:t>Simon-</w:t>
      </w:r>
      <w:proofErr w:type="spellStart"/>
      <w:r>
        <w:t>Phillpe</w:t>
      </w:r>
      <w:proofErr w:type="spellEnd"/>
      <w:r>
        <w:t xml:space="preserve"> </w:t>
      </w:r>
      <w:proofErr w:type="spellStart"/>
      <w:r>
        <w:t>Alard</w:t>
      </w:r>
      <w:proofErr w:type="spellEnd"/>
      <w:r>
        <w:t>. 2</w:t>
      </w:r>
    </w:p>
    <w:p w14:paraId="556629FC" w14:textId="77777777" w:rsidR="001C6460" w:rsidRDefault="001C6460" w:rsidP="001C6460">
      <w:pPr>
        <w:pStyle w:val="PlainText"/>
      </w:pPr>
    </w:p>
    <w:p w14:paraId="4B6589A7" w14:textId="77777777" w:rsidR="001C6460" w:rsidRDefault="001C6460" w:rsidP="001C6460">
      <w:pPr>
        <w:pStyle w:val="PlainText"/>
      </w:pPr>
    </w:p>
    <w:p w14:paraId="115EB518" w14:textId="77777777" w:rsidR="001C6460" w:rsidRDefault="001C6460" w:rsidP="001C6460">
      <w:pPr>
        <w:pStyle w:val="PlainText"/>
      </w:pPr>
      <w:r>
        <w:t>VIOLAS</w:t>
      </w:r>
    </w:p>
    <w:p w14:paraId="795622FF" w14:textId="77777777" w:rsidR="001C6460" w:rsidRDefault="001C6460" w:rsidP="001C6460">
      <w:pPr>
        <w:pStyle w:val="PlainText"/>
      </w:pPr>
      <w:r>
        <w:t xml:space="preserve">Stephen </w:t>
      </w:r>
      <w:proofErr w:type="spellStart"/>
      <w:r>
        <w:t>Shakeshaft</w:t>
      </w:r>
      <w:proofErr w:type="spellEnd"/>
      <w:r>
        <w:t xml:space="preserve"> •</w:t>
      </w:r>
    </w:p>
    <w:p w14:paraId="78898333" w14:textId="77777777" w:rsidR="001C6460" w:rsidRDefault="001C6460" w:rsidP="001C6460">
      <w:pPr>
        <w:pStyle w:val="PlainText"/>
      </w:pPr>
      <w:r>
        <w:t>David Way •</w:t>
      </w:r>
    </w:p>
    <w:p w14:paraId="4E7B3164" w14:textId="77777777" w:rsidR="001C6460" w:rsidRDefault="001C6460" w:rsidP="001C6460">
      <w:pPr>
        <w:pStyle w:val="PlainText"/>
      </w:pPr>
      <w:r>
        <w:t>Martin Fenn</w:t>
      </w:r>
    </w:p>
    <w:p w14:paraId="67229886" w14:textId="77777777" w:rsidR="001C6460" w:rsidRDefault="001C6460" w:rsidP="001C6460">
      <w:pPr>
        <w:pStyle w:val="PlainText"/>
      </w:pPr>
    </w:p>
    <w:p w14:paraId="35424CA8" w14:textId="77777777" w:rsidR="001C6460" w:rsidRDefault="001C6460" w:rsidP="001C6460">
      <w:pPr>
        <w:pStyle w:val="PlainText"/>
      </w:pPr>
      <w:r>
        <w:t>CELLI</w:t>
      </w:r>
    </w:p>
    <w:p w14:paraId="4B83AC29" w14:textId="77777777" w:rsidR="001C6460" w:rsidRDefault="001C6460" w:rsidP="001C6460">
      <w:pPr>
        <w:pStyle w:val="PlainText"/>
      </w:pPr>
      <w:r>
        <w:t>Nicola Tait Baxter •</w:t>
      </w:r>
    </w:p>
    <w:p w14:paraId="157086A6" w14:textId="77777777" w:rsidR="001C6460" w:rsidRDefault="001C6460" w:rsidP="001C6460">
      <w:pPr>
        <w:pStyle w:val="PlainText"/>
      </w:pPr>
      <w:r>
        <w:t>Emma Black •</w:t>
      </w:r>
    </w:p>
    <w:p w14:paraId="18EA5B69" w14:textId="77777777" w:rsidR="001C6460" w:rsidRDefault="001C6460" w:rsidP="001C6460">
      <w:pPr>
        <w:pStyle w:val="PlainText"/>
      </w:pPr>
      <w:r>
        <w:t>Judith Fleet</w:t>
      </w:r>
    </w:p>
    <w:p w14:paraId="71C17B19" w14:textId="77777777" w:rsidR="001C6460" w:rsidRDefault="001C6460" w:rsidP="001C6460">
      <w:pPr>
        <w:pStyle w:val="PlainText"/>
      </w:pPr>
    </w:p>
    <w:p w14:paraId="269C5184" w14:textId="77777777" w:rsidR="001C6460" w:rsidRDefault="001C6460" w:rsidP="001C6460">
      <w:pPr>
        <w:pStyle w:val="PlainText"/>
      </w:pPr>
      <w:r>
        <w:t>BASS</w:t>
      </w:r>
    </w:p>
    <w:p w14:paraId="55EFE9ED" w14:textId="77777777" w:rsidR="001C6460" w:rsidRDefault="001C6460" w:rsidP="001C6460">
      <w:pPr>
        <w:pStyle w:val="PlainText"/>
      </w:pPr>
      <w:r>
        <w:t xml:space="preserve">Owen </w:t>
      </w:r>
      <w:proofErr w:type="spellStart"/>
      <w:r>
        <w:t>Nicolaou</w:t>
      </w:r>
      <w:proofErr w:type="spellEnd"/>
      <w:r>
        <w:t xml:space="preserve"> </w:t>
      </w:r>
    </w:p>
    <w:p w14:paraId="2AE5F8AD" w14:textId="77777777" w:rsidR="001C6460" w:rsidRDefault="001C6460">
      <w:bookmarkStart w:id="0" w:name="_GoBack"/>
      <w:bookmarkEnd w:id="0"/>
    </w:p>
    <w:sectPr w:rsidR="001C6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60"/>
    <w:rsid w:val="001C6460"/>
    <w:rsid w:val="009D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79A2"/>
  <w15:chartTrackingRefBased/>
  <w15:docId w15:val="{1E9BC1BB-85EF-410E-BF7C-1B9AB4C3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64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C64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2673">
      <w:bodyDiv w:val="1"/>
      <w:marLeft w:val="0"/>
      <w:marRight w:val="0"/>
      <w:marTop w:val="0"/>
      <w:marBottom w:val="0"/>
      <w:divBdr>
        <w:top w:val="none" w:sz="0" w:space="0" w:color="auto"/>
        <w:left w:val="none" w:sz="0" w:space="0" w:color="auto"/>
        <w:bottom w:val="none" w:sz="0" w:space="0" w:color="auto"/>
        <w:right w:val="none" w:sz="0" w:space="0" w:color="auto"/>
      </w:divBdr>
    </w:div>
    <w:div w:id="401492325">
      <w:bodyDiv w:val="1"/>
      <w:marLeft w:val="0"/>
      <w:marRight w:val="0"/>
      <w:marTop w:val="0"/>
      <w:marBottom w:val="0"/>
      <w:divBdr>
        <w:top w:val="none" w:sz="0" w:space="0" w:color="auto"/>
        <w:left w:val="none" w:sz="0" w:space="0" w:color="auto"/>
        <w:bottom w:val="none" w:sz="0" w:space="0" w:color="auto"/>
        <w:right w:val="none" w:sz="0" w:space="0" w:color="auto"/>
      </w:divBdr>
    </w:div>
    <w:div w:id="820541284">
      <w:bodyDiv w:val="1"/>
      <w:marLeft w:val="0"/>
      <w:marRight w:val="0"/>
      <w:marTop w:val="0"/>
      <w:marBottom w:val="0"/>
      <w:divBdr>
        <w:top w:val="none" w:sz="0" w:space="0" w:color="auto"/>
        <w:left w:val="none" w:sz="0" w:space="0" w:color="auto"/>
        <w:bottom w:val="none" w:sz="0" w:space="0" w:color="auto"/>
        <w:right w:val="none" w:sz="0" w:space="0" w:color="auto"/>
      </w:divBdr>
    </w:div>
    <w:div w:id="15894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52F237B973D41AC6EF2277CD3DEB0" ma:contentTypeVersion="13" ma:contentTypeDescription="Create a new document." ma:contentTypeScope="" ma:versionID="e3ddcc7f087ef338fb777592d4d93967">
  <xsd:schema xmlns:xsd="http://www.w3.org/2001/XMLSchema" xmlns:xs="http://www.w3.org/2001/XMLSchema" xmlns:p="http://schemas.microsoft.com/office/2006/metadata/properties" xmlns:ns1="http://schemas.microsoft.com/sharepoint/v3" xmlns:ns3="bacae634-e14a-4b00-b987-9ea0ea68a124" xmlns:ns4="175006e9-db1d-4cfd-8684-0ca134e29d32" targetNamespace="http://schemas.microsoft.com/office/2006/metadata/properties" ma:root="true" ma:fieldsID="d4f33d20eba314801b7dec61c5baf6ef" ns1:_="" ns3:_="" ns4:_="">
    <xsd:import namespace="http://schemas.microsoft.com/sharepoint/v3"/>
    <xsd:import namespace="bacae634-e14a-4b00-b987-9ea0ea68a124"/>
    <xsd:import namespace="175006e9-db1d-4cfd-8684-0ca134e29d3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ae634-e14a-4b00-b987-9ea0ea68a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006e9-db1d-4cfd-8684-0ca134e29d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B5E474-861A-4318-B6BE-CDA21A2F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ae634-e14a-4b00-b987-9ea0ea68a124"/>
    <ds:schemaRef ds:uri="175006e9-db1d-4cfd-8684-0ca134e29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2558D-ED86-4120-B5EB-1E9097FEAB4B}">
  <ds:schemaRefs>
    <ds:schemaRef ds:uri="http://schemas.microsoft.com/sharepoint/v3/contenttype/forms"/>
  </ds:schemaRefs>
</ds:datastoreItem>
</file>

<file path=customXml/itemProps3.xml><?xml version="1.0" encoding="utf-8"?>
<ds:datastoreItem xmlns:ds="http://schemas.openxmlformats.org/officeDocument/2006/customXml" ds:itemID="{D56923C1-60FA-4A46-8DFE-C46F3008B31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Patil</dc:creator>
  <cp:keywords/>
  <dc:description/>
  <cp:lastModifiedBy>Ash Patil</cp:lastModifiedBy>
  <cp:revision>1</cp:revision>
  <dcterms:created xsi:type="dcterms:W3CDTF">2019-10-07T08:31:00Z</dcterms:created>
  <dcterms:modified xsi:type="dcterms:W3CDTF">2019-10-07T08:39:00Z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0x0101001E552F237B973D41AC6EF2277CD3DEB0</vt:lpwstr>
  </property>
</Properties>
</file>